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16" w:rsidRDefault="005D4716" w:rsidP="005D47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МБОУ «ГОЙ-ЧУНСКАЯ СОШ ИМ. А.С. АЛАУДИНОВА»</w:t>
      </w:r>
    </w:p>
    <w:p w:rsidR="005D4716" w:rsidRDefault="005D4716" w:rsidP="005D47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ОТЧЕТ</w:t>
      </w:r>
    </w:p>
    <w:p w:rsidR="005D4716" w:rsidRDefault="005D4716" w:rsidP="005D47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по  антикоррупционной  деятельности </w:t>
      </w:r>
    </w:p>
    <w:p w:rsidR="005D4716" w:rsidRDefault="005D4716" w:rsidP="005D47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в  4-м квартале  2016 года</w:t>
      </w:r>
    </w:p>
    <w:p w:rsidR="005D4716" w:rsidRDefault="005D4716" w:rsidP="005D47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952019" w:rsidRPr="006E06B7" w:rsidRDefault="00B75821" w:rsidP="005D4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начал</w:t>
      </w:r>
      <w:r w:rsidR="00F727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нового 2016-2017 учебного </w:t>
      </w:r>
      <w:r w:rsidR="00952019" w:rsidRPr="006E06B7">
        <w:rPr>
          <w:rFonts w:ascii="Times New Roman" w:hAnsi="Times New Roman" w:cs="Times New Roman"/>
          <w:sz w:val="28"/>
          <w:szCs w:val="28"/>
        </w:rPr>
        <w:t xml:space="preserve">в </w:t>
      </w:r>
      <w:r w:rsidR="00F72705">
        <w:rPr>
          <w:rFonts w:ascii="Times New Roman" w:hAnsi="Times New Roman" w:cs="Times New Roman"/>
          <w:sz w:val="28"/>
          <w:szCs w:val="28"/>
        </w:rPr>
        <w:t>школе</w:t>
      </w:r>
      <w:r w:rsidR="00952019" w:rsidRPr="006E06B7">
        <w:rPr>
          <w:rFonts w:ascii="Times New Roman" w:hAnsi="Times New Roman" w:cs="Times New Roman"/>
          <w:sz w:val="28"/>
          <w:szCs w:val="28"/>
        </w:rPr>
        <w:t xml:space="preserve"> проходят различные по содержанию и форме проведения мероприятия по антикоррупционной тематике: открытые уроки, классные часы, общешкольные линейки, круглые столы, организация встреч с представителями правоохранительных органов, родительские собрания и другие.</w:t>
      </w:r>
      <w:proofErr w:type="gramEnd"/>
    </w:p>
    <w:p w:rsidR="00E744FB" w:rsidRPr="006E06B7" w:rsidRDefault="00E744FB" w:rsidP="005D4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B7">
        <w:rPr>
          <w:rFonts w:ascii="Times New Roman" w:hAnsi="Times New Roman" w:cs="Times New Roman"/>
          <w:sz w:val="28"/>
          <w:szCs w:val="28"/>
        </w:rPr>
        <w:t>В 1-4</w:t>
      </w:r>
      <w:r w:rsidR="005D4716"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6B7">
        <w:rPr>
          <w:rFonts w:ascii="Times New Roman" w:hAnsi="Times New Roman" w:cs="Times New Roman"/>
          <w:sz w:val="28"/>
          <w:szCs w:val="28"/>
        </w:rPr>
        <w:t>проведены конкурсы рисунков по антикоррупционной тематике «Школьники против коррупции». Лучшие рисунки учащихся были выставлены на стенде под рубрикой «</w:t>
      </w:r>
      <w:r w:rsidR="005D4716">
        <w:rPr>
          <w:rFonts w:ascii="Times New Roman" w:hAnsi="Times New Roman" w:cs="Times New Roman"/>
          <w:sz w:val="28"/>
          <w:szCs w:val="28"/>
        </w:rPr>
        <w:t>Мы</w:t>
      </w:r>
      <w:r w:rsidRPr="006E06B7">
        <w:rPr>
          <w:rFonts w:ascii="Times New Roman" w:hAnsi="Times New Roman" w:cs="Times New Roman"/>
          <w:sz w:val="28"/>
          <w:szCs w:val="28"/>
        </w:rPr>
        <w:t xml:space="preserve"> против коррупции». </w:t>
      </w:r>
    </w:p>
    <w:p w:rsidR="00E744FB" w:rsidRDefault="00E744FB" w:rsidP="005D4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B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E06B7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6E06B7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5D4716">
        <w:rPr>
          <w:rFonts w:ascii="Times New Roman" w:hAnsi="Times New Roman" w:cs="Times New Roman"/>
          <w:sz w:val="28"/>
          <w:szCs w:val="28"/>
        </w:rPr>
        <w:t>е</w:t>
      </w:r>
      <w:r w:rsidRPr="006E06B7">
        <w:rPr>
          <w:rFonts w:ascii="Times New Roman" w:hAnsi="Times New Roman" w:cs="Times New Roman"/>
          <w:sz w:val="28"/>
          <w:szCs w:val="28"/>
        </w:rPr>
        <w:t xml:space="preserve"> </w:t>
      </w:r>
      <w:r w:rsidR="005D4716">
        <w:rPr>
          <w:rFonts w:ascii="Times New Roman" w:hAnsi="Times New Roman" w:cs="Times New Roman"/>
          <w:sz w:val="28"/>
          <w:szCs w:val="28"/>
        </w:rPr>
        <w:t>накапливается</w:t>
      </w:r>
      <w:r w:rsidRPr="006E06B7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5D4716">
        <w:rPr>
          <w:rFonts w:ascii="Times New Roman" w:hAnsi="Times New Roman" w:cs="Times New Roman"/>
          <w:sz w:val="28"/>
          <w:szCs w:val="28"/>
        </w:rPr>
        <w:t>а</w:t>
      </w:r>
      <w:r w:rsidRPr="006E06B7">
        <w:rPr>
          <w:rFonts w:ascii="Times New Roman" w:hAnsi="Times New Roman" w:cs="Times New Roman"/>
          <w:sz w:val="28"/>
          <w:szCs w:val="28"/>
        </w:rPr>
        <w:t xml:space="preserve"> по антикоррупционной тематике. </w:t>
      </w:r>
    </w:p>
    <w:p w:rsidR="00E744FB" w:rsidRPr="00410F39" w:rsidRDefault="00E744FB" w:rsidP="005D4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B7">
        <w:rPr>
          <w:rFonts w:ascii="Times New Roman" w:hAnsi="Times New Roman" w:cs="Times New Roman"/>
          <w:sz w:val="28"/>
          <w:szCs w:val="28"/>
        </w:rPr>
        <w:t xml:space="preserve">Вопросы противодействия коррупции рассматриваются в 9, 10 и 11 классах. Педагоги используют элементы дискуссии, деловой игры, создание ситуаций и нахождение путей правомерного выхода. Уроки способствуют формированию нравственной и правовой культуры учащихся, овладению навыками поведения в рамках правового поля. Круглые столы «Коррупция и права человека» стали продолжением обсуждения темы на уроках обществознания. Проводятся классные часы, в игровых формах. Были предусмотрены просмотры и обсуждение видеороликов. Ребята на классных часах моделировали проблемные ситуации, искали пути решения через </w:t>
      </w:r>
      <w:r w:rsidRPr="00410F39">
        <w:rPr>
          <w:rFonts w:ascii="Times New Roman" w:hAnsi="Times New Roman" w:cs="Times New Roman"/>
          <w:sz w:val="28"/>
          <w:szCs w:val="28"/>
        </w:rPr>
        <w:t xml:space="preserve">законодательные нормы. Таким образом, классные  часы способствовали формированию правовой грамотности нравственной культуре учащихся. </w:t>
      </w:r>
    </w:p>
    <w:p w:rsidR="0015164E" w:rsidRPr="00410F39" w:rsidRDefault="0015164E" w:rsidP="005D47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F39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Для реализации информационного обеспечения антикоррупционной деятельности, в том числе в целях антикоррупционного просвещения, на официальн</w:t>
      </w:r>
      <w:r w:rsidR="005D471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ом сайте школы</w:t>
      </w:r>
      <w:r w:rsidRPr="00410F39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размещается актуальная информация по вопросам противодействия коррупции.</w:t>
      </w:r>
    </w:p>
    <w:p w:rsidR="00410F39" w:rsidRPr="007262CA" w:rsidRDefault="00410F39" w:rsidP="005D47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F39">
        <w:rPr>
          <w:rFonts w:ascii="Times New Roman" w:hAnsi="Times New Roman" w:cs="Times New Roman"/>
          <w:sz w:val="28"/>
          <w:szCs w:val="28"/>
        </w:rPr>
        <w:t xml:space="preserve">В целях своевременного принятия мер по устранению коррупционных проявлений в </w:t>
      </w:r>
      <w:r w:rsidR="005D4716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410F39">
        <w:rPr>
          <w:rFonts w:ascii="Times New Roman" w:hAnsi="Times New Roman" w:cs="Times New Roman"/>
          <w:sz w:val="28"/>
          <w:szCs w:val="28"/>
        </w:rPr>
        <w:t>на стенд</w:t>
      </w:r>
      <w:r w:rsidR="005D4716">
        <w:rPr>
          <w:rFonts w:ascii="Times New Roman" w:hAnsi="Times New Roman" w:cs="Times New Roman"/>
          <w:sz w:val="28"/>
          <w:szCs w:val="28"/>
        </w:rPr>
        <w:t>е</w:t>
      </w:r>
      <w:r w:rsidRPr="00410F39">
        <w:rPr>
          <w:rFonts w:ascii="Times New Roman" w:hAnsi="Times New Roman" w:cs="Times New Roman"/>
          <w:sz w:val="28"/>
          <w:szCs w:val="28"/>
        </w:rPr>
        <w:t xml:space="preserve"> предоставлены номера  телефонов прямой горячей антикоррупционной линии, телефон</w:t>
      </w:r>
      <w:r w:rsidRPr="007262CA">
        <w:rPr>
          <w:rFonts w:ascii="Times New Roman" w:hAnsi="Times New Roman"/>
          <w:sz w:val="28"/>
          <w:szCs w:val="28"/>
        </w:rPr>
        <w:t xml:space="preserve"> доверия, электронная почта Совета по противодействию коррупции в Урус-Мартановском муниципальном районе.</w:t>
      </w:r>
    </w:p>
    <w:p w:rsidR="00410F39" w:rsidRPr="007262CA" w:rsidRDefault="005D4716" w:rsidP="005D47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также взаимодействует с правоохранительными органами </w:t>
      </w:r>
      <w:proofErr w:type="gramStart"/>
      <w:r>
        <w:rPr>
          <w:rFonts w:ascii="Times New Roman" w:hAnsi="Times New Roman"/>
          <w:sz w:val="28"/>
          <w:szCs w:val="28"/>
        </w:rPr>
        <w:t>селе</w:t>
      </w:r>
      <w:proofErr w:type="gramEnd"/>
      <w:r>
        <w:rPr>
          <w:rFonts w:ascii="Times New Roman" w:hAnsi="Times New Roman"/>
          <w:sz w:val="28"/>
          <w:szCs w:val="28"/>
        </w:rPr>
        <w:t xml:space="preserve"> и района.</w:t>
      </w:r>
    </w:p>
    <w:p w:rsidR="005D4716" w:rsidRPr="009209DE" w:rsidRDefault="005D4716" w:rsidP="005D4716">
      <w:pPr>
        <w:pStyle w:val="a3"/>
        <w:ind w:firstLine="567"/>
        <w:rPr>
          <w:szCs w:val="28"/>
        </w:rPr>
      </w:pPr>
      <w:r>
        <w:rPr>
          <w:szCs w:val="28"/>
        </w:rPr>
        <w:t>В МБОУ «Гой-</w:t>
      </w:r>
      <w:proofErr w:type="spellStart"/>
      <w:r>
        <w:rPr>
          <w:szCs w:val="28"/>
        </w:rPr>
        <w:t>Чунская</w:t>
      </w:r>
      <w:proofErr w:type="spellEnd"/>
      <w:r>
        <w:rPr>
          <w:szCs w:val="28"/>
        </w:rPr>
        <w:t xml:space="preserve"> СОШ им. А.С. </w:t>
      </w:r>
      <w:proofErr w:type="spellStart"/>
      <w:r>
        <w:rPr>
          <w:szCs w:val="28"/>
        </w:rPr>
        <w:t>Алаудинова</w:t>
      </w:r>
      <w:proofErr w:type="spellEnd"/>
      <w:r>
        <w:rPr>
          <w:szCs w:val="28"/>
        </w:rPr>
        <w:t>» в</w:t>
      </w:r>
      <w:r w:rsidR="00410F39" w:rsidRPr="007262CA">
        <w:rPr>
          <w:szCs w:val="28"/>
        </w:rPr>
        <w:t xml:space="preserve"> полном объеме реализуют</w:t>
      </w:r>
      <w:r>
        <w:rPr>
          <w:szCs w:val="28"/>
        </w:rPr>
        <w:t>ся</w:t>
      </w:r>
      <w:r w:rsidR="00410F39" w:rsidRPr="007262CA">
        <w:rPr>
          <w:szCs w:val="28"/>
        </w:rPr>
        <w:t xml:space="preserve"> меры, направленные на информирование широкого круга лиц – учащихся и родителей об основных направлениях антикоррупционной политики. </w:t>
      </w:r>
    </w:p>
    <w:p w:rsidR="005D4716" w:rsidRDefault="005D4716" w:rsidP="005D47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716" w:rsidRDefault="005D4716" w:rsidP="005D47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716" w:rsidRDefault="005D4716" w:rsidP="005D47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716" w:rsidRDefault="005D4716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</w:t>
      </w:r>
    </w:p>
    <w:p w:rsidR="005D4716" w:rsidRDefault="005D4716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антикоррупционную </w:t>
      </w:r>
    </w:p>
    <w:p w:rsidR="005D4716" w:rsidRDefault="005D4716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работу в школе                                                                              А.С. </w:t>
      </w:r>
      <w:proofErr w:type="spellStart"/>
      <w:r>
        <w:rPr>
          <w:rFonts w:ascii="Times New Roman" w:hAnsi="Times New Roman"/>
          <w:sz w:val="28"/>
          <w:szCs w:val="28"/>
        </w:rPr>
        <w:t>Ескиев</w:t>
      </w:r>
      <w:proofErr w:type="spellEnd"/>
    </w:p>
    <w:p w:rsidR="007D6A2D" w:rsidRDefault="007D6A2D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2D" w:rsidRDefault="007D6A2D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2D" w:rsidRDefault="007D6A2D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2D" w:rsidRDefault="007D6A2D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62650" cy="3781425"/>
            <wp:effectExtent l="0" t="0" r="0" b="0"/>
            <wp:docPr id="1" name="Рисунок 1" descr="Картинки по запросу рисунки детей по антикорруп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исунки детей по антикорруп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74" cy="378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2D" w:rsidRDefault="007D6A2D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D6A2D" w:rsidRPr="009209DE" w:rsidRDefault="007D6A2D" w:rsidP="005D471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F246D" w:rsidRDefault="007D6A2D" w:rsidP="005D4716">
      <w:pPr>
        <w:spacing w:after="0" w:line="240" w:lineRule="auto"/>
        <w:ind w:firstLine="567"/>
      </w:pPr>
      <w:bookmarkStart w:id="0" w:name="_GoBack"/>
      <w:r>
        <w:rPr>
          <w:noProof/>
        </w:rPr>
        <w:drawing>
          <wp:inline distT="0" distB="0" distL="0" distR="0">
            <wp:extent cx="5962650" cy="4471988"/>
            <wp:effectExtent l="0" t="0" r="0" b="0"/>
            <wp:docPr id="2" name="Рисунок 2" descr="Картинки по запросу рисунки детей по антикорруп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исунки детей по антикорруп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246D" w:rsidSect="007D6A2D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019"/>
    <w:rsid w:val="0015164E"/>
    <w:rsid w:val="00410F39"/>
    <w:rsid w:val="005D4716"/>
    <w:rsid w:val="007D6A2D"/>
    <w:rsid w:val="007F2533"/>
    <w:rsid w:val="00952019"/>
    <w:rsid w:val="00B75821"/>
    <w:rsid w:val="00DF246D"/>
    <w:rsid w:val="00E744FB"/>
    <w:rsid w:val="00F72705"/>
    <w:rsid w:val="00F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24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9248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99"/>
    <w:qFormat/>
    <w:rsid w:val="005D47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</cp:lastModifiedBy>
  <cp:revision>14</cp:revision>
  <dcterms:created xsi:type="dcterms:W3CDTF">2016-10-10T14:38:00Z</dcterms:created>
  <dcterms:modified xsi:type="dcterms:W3CDTF">2016-11-11T12:16:00Z</dcterms:modified>
</cp:coreProperties>
</file>